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222" w:rsidRPr="00080DFB" w:rsidRDefault="00D77222" w:rsidP="00D77222">
      <w:pPr>
        <w:rPr>
          <w:b/>
          <w:sz w:val="40"/>
        </w:rPr>
      </w:pPr>
      <w:r w:rsidRPr="00080DFB">
        <w:rPr>
          <w:b/>
          <w:sz w:val="40"/>
        </w:rPr>
        <w:t>Песни 2-3 класс</w:t>
      </w:r>
    </w:p>
    <w:p w:rsidR="00D77222" w:rsidRPr="00D77222" w:rsidRDefault="00D77222" w:rsidP="00D77222">
      <w:pPr>
        <w:rPr>
          <w:b/>
          <w:sz w:val="36"/>
        </w:rPr>
      </w:pPr>
      <w:r w:rsidRPr="00D77222">
        <w:rPr>
          <w:b/>
          <w:sz w:val="36"/>
        </w:rPr>
        <w:t>Спи, моя радость, усни! В доме погасли огни;</w:t>
      </w:r>
    </w:p>
    <w:p w:rsidR="00D77222" w:rsidRDefault="00D77222" w:rsidP="00D77222">
      <w:r>
        <w:t>Спи, моя радость, усни! В доме погасли огни;</w:t>
      </w:r>
    </w:p>
    <w:p w:rsidR="00D77222" w:rsidRDefault="00D77222" w:rsidP="00D77222">
      <w:r>
        <w:t xml:space="preserve"> Пчелки затихли в саду, Рыбки уснули в пруду. </w:t>
      </w:r>
    </w:p>
    <w:p w:rsidR="00D77222" w:rsidRDefault="00D77222" w:rsidP="00D77222">
      <w:r>
        <w:t>Месяц на небе блестит, Месяц в окошко глядит...</w:t>
      </w:r>
    </w:p>
    <w:p w:rsidR="00D77222" w:rsidRDefault="00D77222" w:rsidP="00D77222">
      <w:r>
        <w:t xml:space="preserve"> Глазки скорее сомкни, Спи, моя радость, усни!</w:t>
      </w:r>
    </w:p>
    <w:p w:rsidR="00D77222" w:rsidRDefault="00D77222" w:rsidP="00D77222">
      <w:r>
        <w:t xml:space="preserve"> В доме все стихло давно, В погребе, в кухне темно,</w:t>
      </w:r>
    </w:p>
    <w:p w:rsidR="00D77222" w:rsidRDefault="00D77222" w:rsidP="00D77222">
      <w:r>
        <w:t xml:space="preserve"> Дверь ни одна не скрипит, Мышка за печкой спит. </w:t>
      </w:r>
    </w:p>
    <w:p w:rsidR="00D77222" w:rsidRDefault="00D77222" w:rsidP="00D77222">
      <w:r>
        <w:t xml:space="preserve">Кто-то вздохнул за стеной... Что нам за дело, </w:t>
      </w:r>
      <w:proofErr w:type="gramStart"/>
      <w:r>
        <w:t>родной</w:t>
      </w:r>
      <w:proofErr w:type="gramEnd"/>
      <w:r>
        <w:t xml:space="preserve">? </w:t>
      </w:r>
    </w:p>
    <w:p w:rsidR="00D77222" w:rsidRDefault="00D77222" w:rsidP="00D77222">
      <w:r>
        <w:t xml:space="preserve">Глазки скорее сомкни, Спи, моя радость, усни! </w:t>
      </w:r>
    </w:p>
    <w:p w:rsidR="00D77222" w:rsidRDefault="00D77222" w:rsidP="00D77222">
      <w:r>
        <w:t>Сладко мой птенчик живет: Нет ни тревог, ни забот,</w:t>
      </w:r>
    </w:p>
    <w:p w:rsidR="00D77222" w:rsidRDefault="00D77222" w:rsidP="00D77222">
      <w:r>
        <w:t xml:space="preserve"> Вдоволь игрушек, сластей, Вдоволь веселых затей. </w:t>
      </w:r>
    </w:p>
    <w:p w:rsidR="00D77222" w:rsidRDefault="00D77222" w:rsidP="00D77222">
      <w:r>
        <w:t xml:space="preserve">Все-то добыть поспешишь, Только б не плакал малыш! </w:t>
      </w:r>
    </w:p>
    <w:p w:rsidR="00D77222" w:rsidRDefault="00D77222" w:rsidP="00D77222">
      <w:r>
        <w:t>Пусть бы так было все дни! Спи, моя радость, усни!</w:t>
      </w:r>
    </w:p>
    <w:p w:rsidR="003D4E8B" w:rsidRDefault="003D4E8B" w:rsidP="003D4E8B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080DFB" w:rsidRDefault="00080DFB" w:rsidP="00D77222"/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Style w:val="a6"/>
          <w:rFonts w:ascii="Arial" w:hAnsi="Arial" w:cs="Arial"/>
          <w:color w:val="292929"/>
          <w:sz w:val="18"/>
          <w:szCs w:val="18"/>
        </w:rPr>
        <w:t>Муз. ПАРЦХАЛАДЗЕ, ст. ВИКТОРОВА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Style w:val="a6"/>
          <w:rFonts w:ascii="Arial" w:hAnsi="Arial" w:cs="Arial"/>
          <w:color w:val="292929"/>
          <w:sz w:val="18"/>
          <w:szCs w:val="18"/>
        </w:rPr>
        <w:t>ПЕСЕНКА ПРО КНИЖКУ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1. Книжка – умный, добрый друг,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Знает книжка все вокруг –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Что, зачем, откуда, как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И о чем писал Маршак.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2. Ты узнаешь сотни стран,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Погрузишься в океан,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И в космический полет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Книжка мигом унесет.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3. Чем питается верблюд?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Сколько лет киты живут?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Спросишь книжку – даст ответ.</w:t>
      </w:r>
    </w:p>
    <w:p w:rsidR="00E47D42" w:rsidRDefault="00E47D42" w:rsidP="00E47D42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У нее секретов нет.</w:t>
      </w:r>
    </w:p>
    <w:p w:rsidR="00E47D42" w:rsidRDefault="00E47D42" w:rsidP="00D77222"/>
    <w:p w:rsidR="000901E5" w:rsidRDefault="000901E5" w:rsidP="00D77222"/>
    <w:p w:rsidR="000901E5" w:rsidRDefault="000901E5" w:rsidP="00D77222"/>
    <w:p w:rsidR="000901E5" w:rsidRPr="000901E5" w:rsidRDefault="000901E5" w:rsidP="000901E5">
      <w:pPr>
        <w:pStyle w:val="a5"/>
        <w:spacing w:before="0" w:beforeAutospacing="0" w:after="300" w:afterAutospacing="0"/>
        <w:rPr>
          <w:b/>
          <w:color w:val="3C3C3C"/>
          <w:sz w:val="32"/>
        </w:rPr>
      </w:pPr>
      <w:r w:rsidRPr="000901E5">
        <w:rPr>
          <w:b/>
          <w:color w:val="3C3C3C"/>
          <w:sz w:val="32"/>
        </w:rPr>
        <w:t>ОСЕНЬ</w:t>
      </w:r>
    </w:p>
    <w:p w:rsidR="000901E5" w:rsidRDefault="000901E5" w:rsidP="000901E5">
      <w:pPr>
        <w:pStyle w:val="a5"/>
        <w:spacing w:before="0" w:beforeAutospacing="0" w:after="300" w:afterAutospacing="0"/>
        <w:rPr>
          <w:color w:val="3C3C3C"/>
        </w:rPr>
      </w:pPr>
      <w:r>
        <w:rPr>
          <w:color w:val="3C3C3C"/>
        </w:rPr>
        <w:t>Осень наступила,</w:t>
      </w:r>
      <w:r>
        <w:rPr>
          <w:color w:val="3C3C3C"/>
        </w:rPr>
        <w:br/>
        <w:t>Высохли цветы,</w:t>
      </w:r>
      <w:r>
        <w:rPr>
          <w:color w:val="3C3C3C"/>
        </w:rPr>
        <w:br/>
        <w:t>И глядят уныло</w:t>
      </w:r>
      <w:r>
        <w:rPr>
          <w:color w:val="3C3C3C"/>
        </w:rPr>
        <w:br/>
        <w:t>Голые кусты.</w:t>
      </w:r>
    </w:p>
    <w:p w:rsidR="000901E5" w:rsidRDefault="000901E5" w:rsidP="000901E5">
      <w:pPr>
        <w:pStyle w:val="a5"/>
        <w:spacing w:before="300" w:beforeAutospacing="0" w:after="300" w:afterAutospacing="0"/>
        <w:rPr>
          <w:color w:val="3C3C3C"/>
        </w:rPr>
      </w:pPr>
      <w:r>
        <w:rPr>
          <w:color w:val="3C3C3C"/>
        </w:rPr>
        <w:t>Вянет и желтеет</w:t>
      </w:r>
      <w:r>
        <w:rPr>
          <w:color w:val="3C3C3C"/>
        </w:rPr>
        <w:br/>
        <w:t>Травка на лугах,</w:t>
      </w:r>
      <w:r>
        <w:rPr>
          <w:color w:val="3C3C3C"/>
        </w:rPr>
        <w:br/>
        <w:t>Только зеленеет</w:t>
      </w:r>
      <w:r>
        <w:rPr>
          <w:color w:val="3C3C3C"/>
        </w:rPr>
        <w:br/>
        <w:t>Озимь на полях.</w:t>
      </w:r>
    </w:p>
    <w:p w:rsidR="000901E5" w:rsidRDefault="000901E5" w:rsidP="000901E5">
      <w:pPr>
        <w:pStyle w:val="a5"/>
        <w:spacing w:before="300" w:beforeAutospacing="0" w:after="300" w:afterAutospacing="0"/>
        <w:rPr>
          <w:color w:val="3C3C3C"/>
        </w:rPr>
      </w:pPr>
      <w:r>
        <w:rPr>
          <w:color w:val="3C3C3C"/>
        </w:rPr>
        <w:t>Туча небо кроет,</w:t>
      </w:r>
      <w:r>
        <w:rPr>
          <w:color w:val="3C3C3C"/>
        </w:rPr>
        <w:br/>
        <w:t>Солнце не блестит,</w:t>
      </w:r>
      <w:r>
        <w:rPr>
          <w:color w:val="3C3C3C"/>
        </w:rPr>
        <w:br/>
        <w:t>Ветер в поле воет,</w:t>
      </w:r>
      <w:r>
        <w:rPr>
          <w:color w:val="3C3C3C"/>
        </w:rPr>
        <w:br/>
        <w:t>Дождик моросит</w:t>
      </w:r>
      <w:proofErr w:type="gramStart"/>
      <w:r>
        <w:rPr>
          <w:color w:val="3C3C3C"/>
        </w:rPr>
        <w:t>..</w:t>
      </w:r>
      <w:proofErr w:type="gramEnd"/>
    </w:p>
    <w:p w:rsidR="000901E5" w:rsidRDefault="000901E5" w:rsidP="000901E5">
      <w:pPr>
        <w:pStyle w:val="a5"/>
        <w:spacing w:before="300" w:beforeAutospacing="0" w:after="0" w:afterAutospacing="0"/>
        <w:rPr>
          <w:color w:val="3C3C3C"/>
        </w:rPr>
      </w:pPr>
      <w:r>
        <w:rPr>
          <w:color w:val="3C3C3C"/>
        </w:rPr>
        <w:t>Зашумели воды</w:t>
      </w:r>
      <w:r>
        <w:rPr>
          <w:color w:val="3C3C3C"/>
        </w:rPr>
        <w:br/>
        <w:t>Быстрого ручья,</w:t>
      </w:r>
      <w:r>
        <w:rPr>
          <w:color w:val="3C3C3C"/>
        </w:rPr>
        <w:br/>
        <w:t>Птички улетели</w:t>
      </w:r>
      <w:proofErr w:type="gramStart"/>
      <w:r>
        <w:rPr>
          <w:color w:val="3C3C3C"/>
        </w:rPr>
        <w:br/>
        <w:t>В</w:t>
      </w:r>
      <w:proofErr w:type="gramEnd"/>
      <w:r>
        <w:rPr>
          <w:color w:val="3C3C3C"/>
        </w:rPr>
        <w:t xml:space="preserve"> теплые края.</w:t>
      </w:r>
    </w:p>
    <w:p w:rsidR="000901E5" w:rsidRDefault="000901E5" w:rsidP="000901E5">
      <w:pPr>
        <w:pStyle w:val="a5"/>
        <w:spacing w:before="300" w:beforeAutospacing="0" w:after="0" w:afterAutospacing="0"/>
        <w:rPr>
          <w:color w:val="3C3C3C"/>
        </w:rPr>
      </w:pPr>
    </w:p>
    <w:p w:rsidR="000901E5" w:rsidRDefault="000901E5" w:rsidP="000901E5">
      <w:pPr>
        <w:pStyle w:val="a5"/>
        <w:spacing w:before="300" w:beforeAutospacing="0" w:after="0" w:afterAutospacing="0"/>
        <w:rPr>
          <w:color w:val="3C3C3C"/>
        </w:rPr>
      </w:pPr>
    </w:p>
    <w:p w:rsidR="000901E5" w:rsidRDefault="000901E5" w:rsidP="000901E5">
      <w:pPr>
        <w:pStyle w:val="a5"/>
        <w:spacing w:before="300" w:beforeAutospacing="0" w:after="0" w:afterAutospacing="0"/>
        <w:rPr>
          <w:b/>
          <w:color w:val="3C3C3C"/>
          <w:sz w:val="40"/>
        </w:rPr>
      </w:pPr>
      <w:r w:rsidRPr="000901E5">
        <w:rPr>
          <w:b/>
          <w:color w:val="3C3C3C"/>
          <w:sz w:val="40"/>
        </w:rPr>
        <w:t>Аллилуйя</w:t>
      </w:r>
    </w:p>
    <w:p w:rsidR="000901E5" w:rsidRPr="000901E5" w:rsidRDefault="000901E5" w:rsidP="000901E5">
      <w:pPr>
        <w:pStyle w:val="a5"/>
        <w:spacing w:before="300" w:beforeAutospacing="0" w:after="0" w:afterAutospacing="0"/>
        <w:rPr>
          <w:b/>
          <w:color w:val="3C3C3C"/>
          <w:sz w:val="40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Спасибо, Бог, за лунный свет,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дивный мир других планет,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каждый миг, который проживу я.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радость, грусть, за свет и тень,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самый лучший в жизни день,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каждый новый вздох мой, – аллилуйя.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ab/>
        <w:t>Аллилуйя, аллилуйя, аллилуйя, аллилуйя….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Спасибо, Бог, что Ты со мной,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каждый новый день земной,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всё, что в этом мире так люблю я, –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шум листвы, за дождь и снег,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Минут неумолимый бег,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свет в моём окошке, – аллилуйя.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ab/>
        <w:t>Аллилуйя, аллилуйя, аллилуйя, аллилуйя….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Прости, что эти люди злы,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Что в мире сумрака и мглы,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 xml:space="preserve">Живут, всему </w:t>
      </w:r>
      <w:proofErr w:type="gramStart"/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вопреки</w:t>
      </w:r>
      <w:proofErr w:type="gramEnd"/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, с Тобой воюя…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Позволь, забыть, простить, любить,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И жить добром и просто быть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благо этой жизни, – аллилуйя.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ab/>
        <w:t>Аллилуйя, аллилуйя, аллилуйя, аллилуйя….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Спасибо, Бог, за лунный свет,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дивный мир других планет,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каждый миг, который проживу я.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радость, грусть, за свет и тень,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самый лучший в жизни день,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>За каждый новый вздох мой, – аллилуйя.</w:t>
      </w:r>
    </w:p>
    <w:p w:rsidR="000901E5" w:rsidRP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0901E5" w:rsidRDefault="000901E5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</w:pPr>
      <w:r w:rsidRPr="000901E5"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  <w:tab/>
        <w:t>Аллилуйя, аллилуйя, аллилуйя, аллилуйя….</w:t>
      </w:r>
    </w:p>
    <w:p w:rsidR="00850F08" w:rsidRDefault="00850F08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</w:pPr>
    </w:p>
    <w:p w:rsidR="000445C1" w:rsidRDefault="00850F08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F135AD" wp14:editId="04A4FA5A">
            <wp:extent cx="5940425" cy="8168005"/>
            <wp:effectExtent l="0" t="0" r="3175" b="4445"/>
            <wp:docPr id="13" name="Рисунок 13" descr="G:\муз шк\хор и вокальный анс. 4 четверть\тиш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з шк\хор и вокальный анс. 4 четверть\тишин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C1" w:rsidRDefault="000445C1" w:rsidP="000901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1"/>
          <w:szCs w:val="21"/>
          <w:bdr w:val="none" w:sz="0" w:space="0" w:color="auto" w:frame="1"/>
          <w:lang w:eastAsia="ru-RU"/>
        </w:rPr>
      </w:pPr>
    </w:p>
    <w:p w:rsidR="00850F08" w:rsidRDefault="00850F08" w:rsidP="000445C1">
      <w:pPr>
        <w:shd w:val="clear" w:color="auto" w:fill="FFFFFF"/>
        <w:tabs>
          <w:tab w:val="left" w:pos="916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b/>
          <w:color w:val="505050"/>
          <w:sz w:val="40"/>
          <w:szCs w:val="21"/>
          <w:bdr w:val="none" w:sz="0" w:space="0" w:color="auto" w:frame="1"/>
          <w:lang w:eastAsia="ru-RU"/>
        </w:rPr>
      </w:pPr>
    </w:p>
    <w:p w:rsidR="00850F08" w:rsidRDefault="00850F08" w:rsidP="000445C1">
      <w:pPr>
        <w:shd w:val="clear" w:color="auto" w:fill="FFFFFF"/>
        <w:tabs>
          <w:tab w:val="left" w:pos="916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b/>
          <w:color w:val="505050"/>
          <w:sz w:val="40"/>
          <w:szCs w:val="21"/>
          <w:bdr w:val="none" w:sz="0" w:space="0" w:color="auto" w:frame="1"/>
          <w:lang w:eastAsia="ru-RU"/>
        </w:rPr>
      </w:pPr>
    </w:p>
    <w:p w:rsidR="00850F08" w:rsidRDefault="00850F08" w:rsidP="000445C1">
      <w:pPr>
        <w:shd w:val="clear" w:color="auto" w:fill="FFFFFF"/>
        <w:tabs>
          <w:tab w:val="left" w:pos="916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b/>
          <w:color w:val="505050"/>
          <w:sz w:val="40"/>
          <w:szCs w:val="21"/>
          <w:bdr w:val="none" w:sz="0" w:space="0" w:color="auto" w:frame="1"/>
          <w:lang w:eastAsia="ru-RU"/>
        </w:rPr>
      </w:pPr>
    </w:p>
    <w:p w:rsidR="000445C1" w:rsidRPr="000901E5" w:rsidRDefault="000445C1" w:rsidP="000445C1">
      <w:pPr>
        <w:shd w:val="clear" w:color="auto" w:fill="FFFFFF"/>
        <w:tabs>
          <w:tab w:val="left" w:pos="916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b/>
          <w:color w:val="505050"/>
          <w:sz w:val="40"/>
          <w:szCs w:val="21"/>
          <w:lang w:eastAsia="ru-RU"/>
        </w:rPr>
      </w:pPr>
      <w:r w:rsidRPr="000445C1">
        <w:rPr>
          <w:rFonts w:ascii="Consolas" w:eastAsia="Times New Roman" w:hAnsi="Consolas" w:cs="Consolas"/>
          <w:b/>
          <w:color w:val="505050"/>
          <w:sz w:val="40"/>
          <w:szCs w:val="21"/>
          <w:bdr w:val="none" w:sz="0" w:space="0" w:color="auto" w:frame="1"/>
          <w:lang w:eastAsia="ru-RU"/>
        </w:rPr>
        <w:lastRenderedPageBreak/>
        <w:t>Песни 4-7 класс</w:t>
      </w:r>
      <w:r w:rsidRPr="000445C1">
        <w:rPr>
          <w:rFonts w:ascii="Consolas" w:eastAsia="Times New Roman" w:hAnsi="Consolas" w:cs="Consolas"/>
          <w:b/>
          <w:color w:val="505050"/>
          <w:sz w:val="40"/>
          <w:szCs w:val="21"/>
          <w:bdr w:val="none" w:sz="0" w:space="0" w:color="auto" w:frame="1"/>
          <w:lang w:eastAsia="ru-RU"/>
        </w:rPr>
        <w:tab/>
      </w:r>
    </w:p>
    <w:p w:rsidR="0073557E" w:rsidRPr="00850F08" w:rsidRDefault="000901E5" w:rsidP="00850F08">
      <w:pPr>
        <w:shd w:val="clear" w:color="auto" w:fill="FFFFFF"/>
        <w:tabs>
          <w:tab w:val="left" w:pos="6412"/>
        </w:tabs>
        <w:spacing w:after="150" w:line="24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bookmarkStart w:id="0" w:name="_GoBack"/>
      <w:bookmarkEnd w:id="0"/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Style w:val="a6"/>
          <w:rFonts w:ascii="Arial" w:hAnsi="Arial" w:cs="Arial"/>
          <w:color w:val="292929"/>
          <w:sz w:val="18"/>
          <w:szCs w:val="18"/>
        </w:rPr>
        <w:t xml:space="preserve">ЧЕТЫРЕ ТАРАКАНА И СВЕРЧОК  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Style w:val="a7"/>
          <w:rFonts w:ascii="Arial" w:hAnsi="Arial" w:cs="Arial"/>
          <w:color w:val="292929"/>
          <w:sz w:val="18"/>
          <w:szCs w:val="18"/>
        </w:rPr>
        <w:t>Припев: </w:t>
      </w:r>
      <w:r>
        <w:rPr>
          <w:rFonts w:ascii="Arial" w:hAnsi="Arial" w:cs="Arial"/>
          <w:color w:val="292929"/>
          <w:sz w:val="18"/>
          <w:szCs w:val="18"/>
        </w:rPr>
        <w:t>У дедушки за печкою компания сидит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И, распевая песенку, усами шевелит.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Поужинали дружно и ложатся на бочок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Четыре неразлучных таракана и сверчок.</w:t>
      </w:r>
    </w:p>
    <w:p w:rsidR="0073557E" w:rsidRDefault="0073557E" w:rsidP="0073557E">
      <w:pPr>
        <w:pStyle w:val="a5"/>
        <w:shd w:val="clear" w:color="auto" w:fill="FFFFFF"/>
        <w:tabs>
          <w:tab w:val="left" w:pos="1215"/>
        </w:tabs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  <w:r>
        <w:rPr>
          <w:rFonts w:ascii="Arial" w:hAnsi="Arial" w:cs="Arial"/>
          <w:color w:val="292929"/>
          <w:sz w:val="18"/>
          <w:szCs w:val="18"/>
        </w:rPr>
        <w:tab/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 xml:space="preserve">1. Как-то на всю </w:t>
      </w:r>
      <w:proofErr w:type="gramStart"/>
      <w:r>
        <w:rPr>
          <w:rFonts w:ascii="Arial" w:hAnsi="Arial" w:cs="Arial"/>
          <w:color w:val="292929"/>
          <w:sz w:val="18"/>
          <w:szCs w:val="18"/>
        </w:rPr>
        <w:t>ораву</w:t>
      </w:r>
      <w:proofErr w:type="gramEnd"/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Яду старик добыл.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 xml:space="preserve">Всыпал за печь </w:t>
      </w:r>
      <w:proofErr w:type="gramStart"/>
      <w:r>
        <w:rPr>
          <w:rFonts w:ascii="Arial" w:hAnsi="Arial" w:cs="Arial"/>
          <w:color w:val="292929"/>
          <w:sz w:val="18"/>
          <w:szCs w:val="18"/>
        </w:rPr>
        <w:t>отраву</w:t>
      </w:r>
      <w:proofErr w:type="gramEnd"/>
      <w:r>
        <w:rPr>
          <w:rFonts w:ascii="Arial" w:hAnsi="Arial" w:cs="Arial"/>
          <w:color w:val="292929"/>
          <w:sz w:val="18"/>
          <w:szCs w:val="18"/>
        </w:rPr>
        <w:t>,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Чтоб охладить их пыл.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Ночью он спал спокойно,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Утром полез за печь, а там…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Style w:val="a7"/>
          <w:rFonts w:ascii="Arial" w:hAnsi="Arial" w:cs="Arial"/>
          <w:color w:val="292929"/>
          <w:sz w:val="18"/>
          <w:szCs w:val="18"/>
        </w:rPr>
        <w:t>Припев: </w:t>
      </w:r>
      <w:r>
        <w:rPr>
          <w:rFonts w:ascii="Arial" w:hAnsi="Arial" w:cs="Arial"/>
          <w:color w:val="292929"/>
          <w:sz w:val="18"/>
          <w:szCs w:val="18"/>
        </w:rPr>
        <w:t>Веселая компания по-прежнему сидит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И, распевая песенку, усами шевелит.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 xml:space="preserve">         </w:t>
      </w:r>
      <w:proofErr w:type="gramStart"/>
      <w:r>
        <w:rPr>
          <w:rFonts w:ascii="Arial" w:hAnsi="Arial" w:cs="Arial"/>
          <w:color w:val="292929"/>
          <w:sz w:val="18"/>
          <w:szCs w:val="18"/>
        </w:rPr>
        <w:t>Сожрали</w:t>
      </w:r>
      <w:proofErr w:type="gramEnd"/>
      <w:r>
        <w:rPr>
          <w:rFonts w:ascii="Arial" w:hAnsi="Arial" w:cs="Arial"/>
          <w:color w:val="292929"/>
          <w:sz w:val="18"/>
          <w:szCs w:val="18"/>
        </w:rPr>
        <w:t xml:space="preserve"> с аппетитом ядовитый порошок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Четыре неразлучных таракана и сверчок.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2. Глянул мой дед сердито,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И, перед тем, как лечь,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Взял он и динамитом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Разворотил всю печь.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Утром старик задумал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Мусор убрать в углу, а там…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Style w:val="a7"/>
          <w:rFonts w:ascii="Arial" w:hAnsi="Arial" w:cs="Arial"/>
          <w:color w:val="292929"/>
          <w:sz w:val="18"/>
          <w:szCs w:val="18"/>
        </w:rPr>
        <w:t>Припев:</w:t>
      </w:r>
      <w:r>
        <w:rPr>
          <w:rFonts w:ascii="Arial" w:hAnsi="Arial" w:cs="Arial"/>
          <w:color w:val="292929"/>
          <w:sz w:val="18"/>
          <w:szCs w:val="18"/>
        </w:rPr>
        <w:t> Веселая компания на камушках сидит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И, распевая песенку, усами шевелит.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Ужасный взрыв им хоть бы что – как легонький щелчок.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Четыре неразлучных таракана и сверчок!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3. Злою судьбой убитый,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Проклял весь белый свет,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Бежал до Антарктиды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От квартирантов дед.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Прибыл на Южный полюс,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Открыл свой сундучок, а там…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Style w:val="a7"/>
          <w:rFonts w:ascii="Arial" w:hAnsi="Arial" w:cs="Arial"/>
          <w:color w:val="292929"/>
          <w:sz w:val="18"/>
          <w:szCs w:val="18"/>
        </w:rPr>
        <w:t>Припев:</w:t>
      </w:r>
      <w:r>
        <w:rPr>
          <w:rFonts w:ascii="Arial" w:hAnsi="Arial" w:cs="Arial"/>
          <w:color w:val="292929"/>
          <w:sz w:val="18"/>
          <w:szCs w:val="18"/>
        </w:rPr>
        <w:t> Под крышею веселая компания сидит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И, распевая песенку, усами шевелит.</w:t>
      </w:r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Подмигивают весело: «Здорово, старичок</w:t>
      </w:r>
      <w:proofErr w:type="gramStart"/>
      <w:r>
        <w:rPr>
          <w:rFonts w:ascii="Arial" w:hAnsi="Arial" w:cs="Arial"/>
          <w:color w:val="292929"/>
          <w:sz w:val="18"/>
          <w:szCs w:val="18"/>
        </w:rPr>
        <w:t>!» --</w:t>
      </w:r>
      <w:proofErr w:type="gramEnd"/>
    </w:p>
    <w:p w:rsidR="0073557E" w:rsidRDefault="0073557E" w:rsidP="0073557E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92929"/>
          <w:sz w:val="18"/>
          <w:szCs w:val="18"/>
        </w:rPr>
      </w:pPr>
      <w:r>
        <w:rPr>
          <w:rFonts w:ascii="Arial" w:hAnsi="Arial" w:cs="Arial"/>
          <w:color w:val="292929"/>
          <w:sz w:val="18"/>
          <w:szCs w:val="18"/>
        </w:rPr>
        <w:t>         Четыре неразлучных таракана и сверчок.</w:t>
      </w:r>
    </w:p>
    <w:p w:rsidR="0073557E" w:rsidRDefault="0073557E" w:rsidP="0073557E">
      <w:pPr>
        <w:shd w:val="clear" w:color="auto" w:fill="FFFFFF"/>
        <w:tabs>
          <w:tab w:val="left" w:pos="6412"/>
        </w:tabs>
        <w:spacing w:after="150" w:line="24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6B8" w:rsidRDefault="002316B8" w:rsidP="000901E5">
      <w:pPr>
        <w:shd w:val="clear" w:color="auto" w:fill="FFFFFF"/>
        <w:spacing w:after="150" w:line="24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6B8" w:rsidRPr="000901E5" w:rsidRDefault="002316B8" w:rsidP="000901E5">
      <w:pPr>
        <w:shd w:val="clear" w:color="auto" w:fill="FFFFFF"/>
        <w:spacing w:after="150" w:line="24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G:\муз шк\хор и вокальный анс. 4 четверть\прекрасное дале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з шк\хор и вокальный анс. 4 четверть\прекрасное далек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E5" w:rsidRDefault="000901E5" w:rsidP="00D77222"/>
    <w:p w:rsidR="00E47D42" w:rsidRDefault="00E47D42" w:rsidP="00D77222"/>
    <w:p w:rsidR="00D77222" w:rsidRDefault="00D77222" w:rsidP="00D77222"/>
    <w:p w:rsidR="00D77222" w:rsidRDefault="00D77222" w:rsidP="00D77222"/>
    <w:p w:rsidR="00DC76FB" w:rsidRDefault="002316B8" w:rsidP="00D77222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G:\муз шк\хор и вокальный анс. 4 четверть\не ветер ве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з шк\хор и вокальный анс. 4 четверть\не ветер вея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6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G:\муз шк\хор и вокальный анс. 4 четверть\не ветер вея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з шк\хор и вокальный анс. 4 четверть\не ветер вея 2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70B" w:rsidRPr="002227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270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G:\муз шк\хор и вокальный анс. 4 четверть\колокол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з шк\хор и вокальный анс. 4 четверть\колокола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70B" w:rsidRPr="002227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270B" w:rsidRPr="0022270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22270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04A47AE" wp14:editId="7CACBD37">
            <wp:extent cx="5940425" cy="8168084"/>
            <wp:effectExtent l="0" t="0" r="3175" b="4445"/>
            <wp:docPr id="6" name="Рисунок 6" descr="G:\муз шк\хор и вокальный анс. 4 четверть\колокол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уз шк\хор и вокальный анс. 4 четверть\колокола 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0B" w:rsidRDefault="0022270B" w:rsidP="00D77222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22270B" w:rsidRDefault="0022270B" w:rsidP="00D77222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22270B" w:rsidRDefault="0073557E" w:rsidP="00D772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7A279B7" wp14:editId="5F2442A9">
            <wp:extent cx="5940425" cy="8168084"/>
            <wp:effectExtent l="0" t="0" r="3175" b="4445"/>
            <wp:docPr id="8" name="Рисунок 8" descr="G:\муз шк\хор и вокальный анс. 4 четверть\колокол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уз шк\хор и вокальный анс. 4 четверть\колокола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5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G:\муз шк\хор и вокальный анс. 4 четверть\колокол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уз шк\хор и вокальный анс. 4 четверть\колокола 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7E" w:rsidRDefault="0073557E" w:rsidP="00D772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3557E" w:rsidRDefault="0073557E" w:rsidP="00D77222">
      <w:pPr>
        <w:rPr>
          <w:noProof/>
          <w:lang w:eastAsia="ru-RU"/>
        </w:rPr>
      </w:pPr>
      <w:r w:rsidRPr="0073557E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B60D93E" wp14:editId="1D7ACAE9">
            <wp:extent cx="5940425" cy="8168084"/>
            <wp:effectExtent l="0" t="0" r="3175" b="4445"/>
            <wp:docPr id="10" name="Рисунок 10" descr="G:\муз шк\хор и вокальный анс. 4 четверть\четыре таракан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уз шк\хор и вокальный анс. 4 четверть\четыре таракана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7E" w:rsidRDefault="0073557E" w:rsidP="00D77222">
      <w:pPr>
        <w:rPr>
          <w:noProof/>
          <w:lang w:eastAsia="ru-RU"/>
        </w:rPr>
      </w:pPr>
    </w:p>
    <w:p w:rsidR="0073557E" w:rsidRDefault="0073557E" w:rsidP="00D77222">
      <w:r>
        <w:rPr>
          <w:noProof/>
          <w:lang w:eastAsia="ru-RU"/>
        </w:rPr>
        <w:lastRenderedPageBreak/>
        <w:drawing>
          <wp:inline distT="0" distB="0" distL="0" distR="0" wp14:anchorId="633984B3" wp14:editId="30A4B5D9">
            <wp:extent cx="5940425" cy="8168084"/>
            <wp:effectExtent l="0" t="0" r="3175" b="4445"/>
            <wp:docPr id="12" name="Рисунок 12" descr="G:\муз шк\хор и вокальный анс. 4 четверть\четыре таракана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уз шк\хор и вокальный анс. 4 четверть\четыре таракана 2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7E" w:rsidRPr="0073557E" w:rsidRDefault="0073557E" w:rsidP="00D77222"/>
    <w:sectPr w:rsidR="0073557E" w:rsidRPr="00735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D425E"/>
    <w:multiLevelType w:val="multilevel"/>
    <w:tmpl w:val="80C0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A9"/>
    <w:rsid w:val="000445C1"/>
    <w:rsid w:val="00080DFB"/>
    <w:rsid w:val="000901E5"/>
    <w:rsid w:val="0022270B"/>
    <w:rsid w:val="002316B8"/>
    <w:rsid w:val="003D4E8B"/>
    <w:rsid w:val="0073557E"/>
    <w:rsid w:val="00850F08"/>
    <w:rsid w:val="00D77222"/>
    <w:rsid w:val="00DC76FB"/>
    <w:rsid w:val="00E47D42"/>
    <w:rsid w:val="00FF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2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D4E8B"/>
    <w:rPr>
      <w:b/>
      <w:bCs/>
    </w:rPr>
  </w:style>
  <w:style w:type="character" w:styleId="a7">
    <w:name w:val="Emphasis"/>
    <w:basedOn w:val="a0"/>
    <w:uiPriority w:val="20"/>
    <w:qFormat/>
    <w:rsid w:val="003D4E8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2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D4E8B"/>
    <w:rPr>
      <w:b/>
      <w:bCs/>
    </w:rPr>
  </w:style>
  <w:style w:type="character" w:styleId="a7">
    <w:name w:val="Emphasis"/>
    <w:basedOn w:val="a0"/>
    <w:uiPriority w:val="20"/>
    <w:qFormat/>
    <w:rsid w:val="003D4E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2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3500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4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4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Юлиана</dc:creator>
  <cp:keywords/>
  <dc:description/>
  <cp:lastModifiedBy>Юлиана</cp:lastModifiedBy>
  <cp:revision>10</cp:revision>
  <dcterms:created xsi:type="dcterms:W3CDTF">2020-04-04T08:45:00Z</dcterms:created>
  <dcterms:modified xsi:type="dcterms:W3CDTF">2020-04-04T09:55:00Z</dcterms:modified>
</cp:coreProperties>
</file>